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jc w:val="center"/>
        <w:rPr>
          <w:rFonts w:ascii="Times New Roman" w:hAnsi="Times New Roman" w:cs="Times New Roman"/>
          <w:sz w:val="24"/>
          <w:szCs w:val="24"/>
        </w:rPr>
      </w:pPr>
    </w:p>
    <w:p w:rsidR="00530528" w:rsidRPr="00530528" w:rsidRDefault="00530528" w:rsidP="00530528">
      <w:pPr>
        <w:spacing w:line="480" w:lineRule="auto"/>
        <w:jc w:val="center"/>
        <w:rPr>
          <w:rFonts w:ascii="Times New Roman" w:hAnsi="Times New Roman" w:cs="Times New Roman"/>
          <w:sz w:val="24"/>
          <w:szCs w:val="24"/>
        </w:rPr>
      </w:pPr>
    </w:p>
    <w:p w:rsidR="00530528" w:rsidRPr="00530528" w:rsidRDefault="00530528" w:rsidP="00530528">
      <w:pPr>
        <w:spacing w:line="480" w:lineRule="auto"/>
        <w:jc w:val="center"/>
        <w:rPr>
          <w:rFonts w:ascii="Times New Roman" w:hAnsi="Times New Roman" w:cs="Times New Roman"/>
          <w:sz w:val="24"/>
          <w:szCs w:val="24"/>
        </w:rPr>
      </w:pPr>
      <w:r w:rsidRPr="00530528">
        <w:rPr>
          <w:rFonts w:ascii="Times New Roman" w:hAnsi="Times New Roman" w:cs="Times New Roman"/>
          <w:sz w:val="24"/>
          <w:szCs w:val="24"/>
        </w:rPr>
        <w:t>Leadership and Conflict Management</w:t>
      </w:r>
    </w:p>
    <w:p w:rsidR="00530528" w:rsidRPr="00530528" w:rsidRDefault="00530528" w:rsidP="00530528">
      <w:pPr>
        <w:spacing w:line="480" w:lineRule="auto"/>
        <w:jc w:val="center"/>
        <w:rPr>
          <w:rFonts w:ascii="Times New Roman" w:hAnsi="Times New Roman" w:cs="Times New Roman"/>
          <w:sz w:val="24"/>
          <w:szCs w:val="24"/>
        </w:rPr>
      </w:pPr>
      <w:r w:rsidRPr="00530528">
        <w:rPr>
          <w:rFonts w:ascii="Times New Roman" w:hAnsi="Times New Roman" w:cs="Times New Roman"/>
          <w:sz w:val="24"/>
          <w:szCs w:val="24"/>
        </w:rPr>
        <w:t>Name</w:t>
      </w:r>
    </w:p>
    <w:p w:rsidR="00530528" w:rsidRPr="00530528" w:rsidRDefault="00530528" w:rsidP="00530528">
      <w:pPr>
        <w:spacing w:line="480" w:lineRule="auto"/>
        <w:jc w:val="center"/>
        <w:rPr>
          <w:rFonts w:ascii="Times New Roman" w:hAnsi="Times New Roman" w:cs="Times New Roman"/>
          <w:sz w:val="24"/>
          <w:szCs w:val="24"/>
        </w:rPr>
      </w:pPr>
      <w:r w:rsidRPr="00530528">
        <w:rPr>
          <w:rFonts w:ascii="Times New Roman" w:hAnsi="Times New Roman" w:cs="Times New Roman"/>
          <w:sz w:val="24"/>
          <w:szCs w:val="24"/>
        </w:rPr>
        <w:t>Course</w:t>
      </w:r>
    </w:p>
    <w:p w:rsidR="00530528" w:rsidRPr="00530528" w:rsidRDefault="00530528" w:rsidP="00530528">
      <w:pPr>
        <w:spacing w:line="480" w:lineRule="auto"/>
        <w:jc w:val="center"/>
        <w:rPr>
          <w:rFonts w:ascii="Times New Roman" w:hAnsi="Times New Roman" w:cs="Times New Roman"/>
          <w:sz w:val="24"/>
          <w:szCs w:val="24"/>
        </w:rPr>
      </w:pPr>
      <w:r w:rsidRPr="00530528">
        <w:rPr>
          <w:rFonts w:ascii="Times New Roman" w:hAnsi="Times New Roman" w:cs="Times New Roman"/>
          <w:sz w:val="24"/>
          <w:szCs w:val="24"/>
        </w:rPr>
        <w:t>Institution</w:t>
      </w:r>
    </w:p>
    <w:p w:rsidR="00530528" w:rsidRPr="00530528" w:rsidRDefault="00530528" w:rsidP="00530528">
      <w:pPr>
        <w:spacing w:line="480" w:lineRule="auto"/>
        <w:jc w:val="center"/>
        <w:rPr>
          <w:rFonts w:ascii="Times New Roman" w:hAnsi="Times New Roman" w:cs="Times New Roman"/>
          <w:sz w:val="24"/>
          <w:szCs w:val="24"/>
        </w:rPr>
      </w:pPr>
      <w:r w:rsidRPr="00530528">
        <w:rPr>
          <w:rFonts w:ascii="Times New Roman" w:hAnsi="Times New Roman" w:cs="Times New Roman"/>
          <w:sz w:val="24"/>
          <w:szCs w:val="24"/>
        </w:rPr>
        <w:t>Date</w:t>
      </w:r>
    </w:p>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rPr>
          <w:rFonts w:ascii="Times New Roman" w:hAnsi="Times New Roman" w:cs="Times New Roman"/>
          <w:sz w:val="24"/>
          <w:szCs w:val="24"/>
        </w:rPr>
      </w:pPr>
    </w:p>
    <w:p w:rsidR="00530528" w:rsidRP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jc w:val="center"/>
        <w:rPr>
          <w:rFonts w:ascii="Times New Roman" w:hAnsi="Times New Roman" w:cs="Times New Roman"/>
          <w:sz w:val="24"/>
          <w:szCs w:val="24"/>
        </w:rPr>
      </w:pPr>
    </w:p>
    <w:p w:rsidR="00530528" w:rsidRDefault="00530528" w:rsidP="00530528">
      <w:pPr>
        <w:spacing w:line="480" w:lineRule="auto"/>
        <w:jc w:val="center"/>
        <w:rPr>
          <w:rFonts w:ascii="Times New Roman" w:hAnsi="Times New Roman" w:cs="Times New Roman"/>
          <w:sz w:val="24"/>
          <w:szCs w:val="24"/>
        </w:rPr>
      </w:pPr>
    </w:p>
    <w:p w:rsidR="000D7131" w:rsidRPr="00530528" w:rsidRDefault="000D7131" w:rsidP="00530528">
      <w:pPr>
        <w:spacing w:line="480" w:lineRule="auto"/>
        <w:jc w:val="center"/>
        <w:rPr>
          <w:rFonts w:ascii="Times New Roman" w:hAnsi="Times New Roman" w:cs="Times New Roman"/>
          <w:sz w:val="24"/>
          <w:szCs w:val="24"/>
        </w:rPr>
      </w:pPr>
      <w:r w:rsidRPr="00530528">
        <w:rPr>
          <w:rFonts w:ascii="Times New Roman" w:hAnsi="Times New Roman" w:cs="Times New Roman"/>
          <w:sz w:val="24"/>
          <w:szCs w:val="24"/>
        </w:rPr>
        <w:lastRenderedPageBreak/>
        <w:t>Leadership and Conflict Management</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 xml:space="preserve">Leadership involves developing the vision of a certain group, mobilizing team members to help achieve the set vision, and managing resources effectively in order to achieve </w:t>
      </w:r>
      <w:r w:rsidR="00530528" w:rsidRPr="00530528">
        <w:rPr>
          <w:rFonts w:ascii="Times New Roman" w:hAnsi="Times New Roman" w:cs="Times New Roman"/>
          <w:sz w:val="24"/>
          <w:szCs w:val="24"/>
        </w:rPr>
        <w:t>the set vision. Leadership may</w:t>
      </w:r>
      <w:r w:rsidRPr="00530528">
        <w:rPr>
          <w:rFonts w:ascii="Times New Roman" w:hAnsi="Times New Roman" w:cs="Times New Roman"/>
          <w:sz w:val="24"/>
          <w:szCs w:val="24"/>
        </w:rPr>
        <w:t xml:space="preserve"> mean various things to various people. Leadership styles include; democratic, autocratic, and strategic.  </w:t>
      </w:r>
    </w:p>
    <w:p w:rsidR="000D7131" w:rsidRPr="00530528" w:rsidRDefault="000D7131" w:rsidP="00076A89">
      <w:pPr>
        <w:spacing w:line="480" w:lineRule="auto"/>
        <w:jc w:val="center"/>
        <w:rPr>
          <w:rFonts w:ascii="Times New Roman" w:hAnsi="Times New Roman" w:cs="Times New Roman"/>
          <w:b/>
          <w:sz w:val="24"/>
          <w:szCs w:val="24"/>
        </w:rPr>
      </w:pPr>
      <w:r w:rsidRPr="00530528">
        <w:rPr>
          <w:rFonts w:ascii="Times New Roman" w:hAnsi="Times New Roman" w:cs="Times New Roman"/>
          <w:b/>
          <w:sz w:val="24"/>
          <w:szCs w:val="24"/>
        </w:rPr>
        <w:t>Democratic leadership style</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Democratic style of leadership is one whereby the group leader involves all team members when making crucial decisions that affect the group. Democratic leadership works better where the team members have more experience and possess more skills. Key features of democratic leadership include participation and communication (Fiaz, Su &amp; Saqib, 2017). The leadership style involves more participation from every group member, and communication is continuous and flows from top to bottom. Democratic leadership style is more compatible with formal groups because, in formal groups, there are certain objectives of an organization that needs to be achieved. In formal groups, every member has a different responsibility, but all are working towards achieving the goals set by the management of the organization.</w:t>
      </w:r>
    </w:p>
    <w:p w:rsidR="000D7131" w:rsidRPr="00530528" w:rsidRDefault="000D7131" w:rsidP="00076A89">
      <w:pPr>
        <w:spacing w:line="480" w:lineRule="auto"/>
        <w:jc w:val="center"/>
        <w:rPr>
          <w:rFonts w:ascii="Times New Roman" w:hAnsi="Times New Roman" w:cs="Times New Roman"/>
          <w:b/>
          <w:sz w:val="24"/>
          <w:szCs w:val="24"/>
        </w:rPr>
      </w:pPr>
      <w:r w:rsidRPr="00530528">
        <w:rPr>
          <w:rFonts w:ascii="Times New Roman" w:hAnsi="Times New Roman" w:cs="Times New Roman"/>
          <w:b/>
          <w:sz w:val="24"/>
          <w:szCs w:val="24"/>
        </w:rPr>
        <w:t>Autocratic leadership style</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 xml:space="preserve">Autocratic leadership is whereby the group leader has full authority or control over the other team members. With autocratic leadership, the group leader makes critical decisions about the group without consulting the other team members. The leader then communicates the decisions to other members, and the members have to abide by the instructions. In most cases, decision-making in autocratic leadership is quick since no many people need to be consulted, but the decisions are of low quality. An autocratic leadership style </w:t>
      </w:r>
      <w:r w:rsidRPr="00530528">
        <w:rPr>
          <w:rFonts w:ascii="Times New Roman" w:hAnsi="Times New Roman" w:cs="Times New Roman"/>
          <w:sz w:val="24"/>
          <w:szCs w:val="24"/>
        </w:rPr>
        <w:lastRenderedPageBreak/>
        <w:t>may be compatible with managed groups. Managed groups are formed under a manager (Anderson &amp; Sun, 2018).</w:t>
      </w:r>
    </w:p>
    <w:p w:rsidR="000D7131" w:rsidRPr="00530528" w:rsidRDefault="000D7131" w:rsidP="00076A89">
      <w:pPr>
        <w:spacing w:line="480" w:lineRule="auto"/>
        <w:jc w:val="center"/>
        <w:rPr>
          <w:rFonts w:ascii="Times New Roman" w:hAnsi="Times New Roman" w:cs="Times New Roman"/>
          <w:b/>
          <w:sz w:val="24"/>
          <w:szCs w:val="24"/>
        </w:rPr>
      </w:pPr>
      <w:r w:rsidRPr="00530528">
        <w:rPr>
          <w:rFonts w:ascii="Times New Roman" w:hAnsi="Times New Roman" w:cs="Times New Roman"/>
          <w:b/>
          <w:sz w:val="24"/>
          <w:szCs w:val="24"/>
        </w:rPr>
        <w:t>Strategic leadership style</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In a strategic style of leadership, group leaders influence their team members to make voluntary decisions that may guarantee the organization of future success. According to Fiaz, Su &amp; Saqib (2017), strategic leaders draft the vision of</w:t>
      </w:r>
      <w:r w:rsidR="00076A89">
        <w:rPr>
          <w:rFonts w:ascii="Times New Roman" w:hAnsi="Times New Roman" w:cs="Times New Roman"/>
          <w:sz w:val="24"/>
          <w:szCs w:val="24"/>
        </w:rPr>
        <w:t xml:space="preserve"> the organization and mobilize </w:t>
      </w:r>
      <w:r w:rsidRPr="00530528">
        <w:rPr>
          <w:rFonts w:ascii="Times New Roman" w:hAnsi="Times New Roman" w:cs="Times New Roman"/>
          <w:sz w:val="24"/>
          <w:szCs w:val="24"/>
        </w:rPr>
        <w:t>the team members to work towards achieving that vision through well-defined strategies. The team members are well-equipped and highly trained to handle any emergency in future. Strategic leadership is compatible with goal groups because goal groups are formed to achieve a common objective or vision. The members are required to be more knowledgeable and with high experience to help accomplish the vision of the group.</w:t>
      </w:r>
    </w:p>
    <w:p w:rsidR="000D7131" w:rsidRPr="00530528" w:rsidRDefault="000D7131" w:rsidP="00076A89">
      <w:pPr>
        <w:spacing w:line="480" w:lineRule="auto"/>
        <w:jc w:val="center"/>
        <w:rPr>
          <w:rFonts w:ascii="Times New Roman" w:hAnsi="Times New Roman" w:cs="Times New Roman"/>
          <w:b/>
          <w:sz w:val="24"/>
          <w:szCs w:val="24"/>
        </w:rPr>
      </w:pPr>
      <w:r w:rsidRPr="00530528">
        <w:rPr>
          <w:rFonts w:ascii="Times New Roman" w:hAnsi="Times New Roman" w:cs="Times New Roman"/>
          <w:b/>
          <w:sz w:val="24"/>
          <w:szCs w:val="24"/>
        </w:rPr>
        <w:t>Similarities</w:t>
      </w:r>
    </w:p>
    <w:p w:rsidR="000D7131" w:rsidRPr="00530528" w:rsidRDefault="00076A89" w:rsidP="00530528">
      <w:pPr>
        <w:spacing w:line="480" w:lineRule="auto"/>
        <w:ind w:firstLine="1440"/>
        <w:rPr>
          <w:rFonts w:ascii="Times New Roman" w:hAnsi="Times New Roman" w:cs="Times New Roman"/>
          <w:sz w:val="24"/>
          <w:szCs w:val="24"/>
        </w:rPr>
      </w:pPr>
      <w:r>
        <w:rPr>
          <w:rFonts w:ascii="Times New Roman" w:hAnsi="Times New Roman" w:cs="Times New Roman"/>
          <w:sz w:val="24"/>
          <w:szCs w:val="24"/>
        </w:rPr>
        <w:t xml:space="preserve">In </w:t>
      </w:r>
      <w:r w:rsidR="000D7131" w:rsidRPr="00530528">
        <w:rPr>
          <w:rFonts w:ascii="Times New Roman" w:hAnsi="Times New Roman" w:cs="Times New Roman"/>
          <w:sz w:val="24"/>
          <w:szCs w:val="24"/>
        </w:rPr>
        <w:t>democratic, autocratic, and strategic styles of leadership, there are certain objectives that must be achieved, and the group members need to work together to achieve such objectives. Anderson &amp; Sun (2018), states that in both styles, there is decision making, whether it is unilateral or whether the other group members should be consulted. Additionally, both styles of leadership need to use resources to achieve set objectives. Resources include financial and human resources.</w:t>
      </w:r>
    </w:p>
    <w:p w:rsidR="000D7131" w:rsidRPr="00530528" w:rsidRDefault="000D7131" w:rsidP="00076A89">
      <w:pPr>
        <w:spacing w:line="480" w:lineRule="auto"/>
        <w:jc w:val="center"/>
        <w:rPr>
          <w:rFonts w:ascii="Times New Roman" w:hAnsi="Times New Roman" w:cs="Times New Roman"/>
          <w:b/>
          <w:sz w:val="24"/>
          <w:szCs w:val="24"/>
        </w:rPr>
      </w:pPr>
      <w:r w:rsidRPr="00530528">
        <w:rPr>
          <w:rFonts w:ascii="Times New Roman" w:hAnsi="Times New Roman" w:cs="Times New Roman"/>
          <w:b/>
          <w:sz w:val="24"/>
          <w:szCs w:val="24"/>
        </w:rPr>
        <w:t>Differences</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 xml:space="preserve">In democratic and strategic leadership styles, there is a consultation in decision-making while in autocratic leadership, decision-making is unilateral. Consultation in decision-making results in quality decisions since decisions are a product of many people, while unilateral </w:t>
      </w:r>
      <w:r w:rsidRPr="00530528">
        <w:rPr>
          <w:rFonts w:ascii="Times New Roman" w:hAnsi="Times New Roman" w:cs="Times New Roman"/>
          <w:sz w:val="24"/>
          <w:szCs w:val="24"/>
        </w:rPr>
        <w:lastRenderedPageBreak/>
        <w:t>decision making results in poor decisions since no more people are consulted (Fiaz, Su &amp; Saqib, 2017). Decision-making in autocratic leadership is faster since no consultation is needed, while decision-making in democratic and strategic is slow since many people have to be consulted. Also, in autocratic leadership, freedom of expression is limited, while in democratic and strategic, team members are free to air their grievances.</w:t>
      </w:r>
    </w:p>
    <w:p w:rsidR="000D7131" w:rsidRPr="00530528" w:rsidRDefault="000D7131" w:rsidP="00076A89">
      <w:pPr>
        <w:spacing w:line="480" w:lineRule="auto"/>
        <w:jc w:val="center"/>
        <w:rPr>
          <w:rFonts w:ascii="Times New Roman" w:hAnsi="Times New Roman" w:cs="Times New Roman"/>
          <w:b/>
          <w:sz w:val="24"/>
          <w:szCs w:val="24"/>
        </w:rPr>
      </w:pPr>
      <w:r w:rsidRPr="00530528">
        <w:rPr>
          <w:rFonts w:ascii="Times New Roman" w:hAnsi="Times New Roman" w:cs="Times New Roman"/>
          <w:b/>
          <w:sz w:val="24"/>
          <w:szCs w:val="24"/>
        </w:rPr>
        <w:t>My leadership philosophy</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My philosophy of leadership is ethical leadership. I believe in ethical leadership because it ensures fair play, gives priority to corporate social responsibility and ensures respect for other people. Furthermore, ethical leadership promotes a balance between work and life. Ethical leadership fits in democratic leadership because a democratic leader values each team member and believes that each member has something valuable to offer to the group, and it also promotes fairness for all (Engelbrecht, Heine &amp; Mahembe, 2017). Ethical leadership is also compatible with strategic leadership because strategic leaders value their team members and recognize each member as special. Strategic leaders also incorporate corporate social responsibilities in their budgets. Ethical leadership depicts the personal qualities of effective group leaders, such as effective communication, resource mobilization, integrity, team player, and high intellectual capacity.</w:t>
      </w:r>
    </w:p>
    <w:p w:rsidR="000D7131" w:rsidRPr="00530528" w:rsidRDefault="000D7131" w:rsidP="00076A89">
      <w:pPr>
        <w:spacing w:line="480" w:lineRule="auto"/>
        <w:jc w:val="center"/>
        <w:rPr>
          <w:rFonts w:ascii="Times New Roman" w:hAnsi="Times New Roman" w:cs="Times New Roman"/>
          <w:b/>
          <w:i/>
          <w:sz w:val="24"/>
          <w:szCs w:val="24"/>
        </w:rPr>
      </w:pPr>
      <w:r w:rsidRPr="00530528">
        <w:rPr>
          <w:rFonts w:ascii="Times New Roman" w:hAnsi="Times New Roman" w:cs="Times New Roman"/>
          <w:b/>
          <w:i/>
          <w:sz w:val="24"/>
          <w:szCs w:val="24"/>
        </w:rPr>
        <w:t>Example</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 xml:space="preserve">In my current place of work, ethical leadership is highly demonstrated because there is fair treatment of employees. All employees are treated equally irrespective of gender, race, or religion. Also, my current employer allows every employee the freedom of speech where they can air their views without any intimidation. Additionally, ethical leadership is also </w:t>
      </w:r>
      <w:r w:rsidRPr="00530528">
        <w:rPr>
          <w:rFonts w:ascii="Times New Roman" w:hAnsi="Times New Roman" w:cs="Times New Roman"/>
          <w:sz w:val="24"/>
          <w:szCs w:val="24"/>
        </w:rPr>
        <w:lastRenderedPageBreak/>
        <w:t>reflected in the top leadership of the company. The top leaders exercise high levels of professionalism by observing integrity and obeying the law by filing tax returns annually. Moreover, there is also a mutual respect for each employee, whether by fellow employees or by the management.</w:t>
      </w:r>
    </w:p>
    <w:p w:rsidR="000D7131" w:rsidRPr="00530528" w:rsidRDefault="000D7131" w:rsidP="00076A89">
      <w:pPr>
        <w:spacing w:line="480" w:lineRule="auto"/>
        <w:jc w:val="center"/>
        <w:rPr>
          <w:rFonts w:ascii="Times New Roman" w:hAnsi="Times New Roman" w:cs="Times New Roman"/>
          <w:b/>
          <w:sz w:val="24"/>
          <w:szCs w:val="24"/>
        </w:rPr>
      </w:pPr>
      <w:r w:rsidRPr="00530528">
        <w:rPr>
          <w:rFonts w:ascii="Times New Roman" w:hAnsi="Times New Roman" w:cs="Times New Roman"/>
          <w:b/>
          <w:sz w:val="24"/>
          <w:szCs w:val="24"/>
        </w:rPr>
        <w:t>Managing conflict</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The leadership strategies that I would prefer to manage conflict are collaboration and accommodation. Collaborating to solve a conflict involves leaders cooperating with their team members to identify a solution that satisfies both parties. Many leaders prefer collaboration because it empowers the team members and enhances creativity. Collaboration, as a way of managing conflict, may require more resources and time to monitor each party's underlying needs. Accommodation involves the leader putting the interests of other group members first (Weldon &amp; Jehn, 2018). The group leaders are ready to maintain the group intact at the expense of their interests. Accommodation is suitable when damage may occur if the leaders prefer their interests more than the interests of the group. As a team leader in my current employment, I used collaboration to solve a change conflict that was caused by the introduction of computers that replaced files in data storage. My team members were resisting the change, but I collaborated with them and informed them of the benefits of the new change, and we all reached a solution, to use computers to store data.</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 xml:space="preserve">Strategies that I least prefer in conflict management include avoidance and competing. Avoidance is whereby the leader decides to withdraw from the conflict in the essence that they neither address their interests nor those of the other members. I prefer conflict avoidance as less attractive because avoiding conflict means that the issue at hand will not be resolved, and it paves the way for more issues. With conflict avoidance, no one wins. Weldon </w:t>
      </w:r>
      <w:r w:rsidRPr="00530528">
        <w:rPr>
          <w:rFonts w:ascii="Times New Roman" w:hAnsi="Times New Roman" w:cs="Times New Roman"/>
          <w:sz w:val="24"/>
          <w:szCs w:val="24"/>
        </w:rPr>
        <w:lastRenderedPageBreak/>
        <w:t xml:space="preserve">&amp;Jehn (2018), notes that competing in conflict management involves the leader solving their problems and assuming those of other team members and I consider it less attractive because it may result in a new conflict. Also, the leader may use any amount of power to win their case. </w:t>
      </w:r>
    </w:p>
    <w:p w:rsidR="000D7131" w:rsidRPr="00530528" w:rsidRDefault="000D7131" w:rsidP="00530528">
      <w:pPr>
        <w:spacing w:line="480" w:lineRule="auto"/>
        <w:ind w:firstLine="1440"/>
        <w:rPr>
          <w:rFonts w:ascii="Times New Roman" w:hAnsi="Times New Roman" w:cs="Times New Roman"/>
          <w:sz w:val="24"/>
          <w:szCs w:val="24"/>
        </w:rPr>
      </w:pPr>
      <w:r w:rsidRPr="00530528">
        <w:rPr>
          <w:rFonts w:ascii="Times New Roman" w:hAnsi="Times New Roman" w:cs="Times New Roman"/>
          <w:sz w:val="24"/>
          <w:szCs w:val="24"/>
        </w:rPr>
        <w:t>For leadership to be effective, group leaders need to ensure fairness, respect for each group member, and they should consult every member while making critical decisions that affect the group, and by doing so, group objectives will be accomplished. Group leaders also need to pay attention to conflict management and make sure they use the best strategies that best suit the group and its members.</w:t>
      </w: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530528" w:rsidRDefault="00530528" w:rsidP="00530528">
      <w:pPr>
        <w:spacing w:line="480" w:lineRule="auto"/>
        <w:rPr>
          <w:rFonts w:ascii="Times New Roman" w:hAnsi="Times New Roman" w:cs="Times New Roman"/>
          <w:sz w:val="24"/>
          <w:szCs w:val="24"/>
        </w:rPr>
      </w:pPr>
    </w:p>
    <w:p w:rsidR="000D7131" w:rsidRPr="00530528" w:rsidRDefault="000D7131" w:rsidP="00530528">
      <w:pPr>
        <w:spacing w:line="480" w:lineRule="auto"/>
        <w:jc w:val="center"/>
        <w:rPr>
          <w:rFonts w:ascii="Times New Roman" w:hAnsi="Times New Roman" w:cs="Times New Roman"/>
          <w:sz w:val="24"/>
          <w:szCs w:val="24"/>
        </w:rPr>
      </w:pPr>
      <w:r w:rsidRPr="00530528">
        <w:rPr>
          <w:rFonts w:ascii="Times New Roman" w:hAnsi="Times New Roman" w:cs="Times New Roman"/>
          <w:sz w:val="24"/>
          <w:szCs w:val="24"/>
        </w:rPr>
        <w:lastRenderedPageBreak/>
        <w:t>References</w:t>
      </w:r>
    </w:p>
    <w:p w:rsidR="00530528" w:rsidRPr="00530528" w:rsidRDefault="00530528" w:rsidP="00530528">
      <w:pPr>
        <w:spacing w:line="480" w:lineRule="auto"/>
        <w:ind w:left="1440" w:hanging="1440"/>
        <w:rPr>
          <w:rFonts w:ascii="Times New Roman" w:hAnsi="Times New Roman" w:cs="Times New Roman"/>
          <w:sz w:val="24"/>
          <w:szCs w:val="24"/>
        </w:rPr>
      </w:pPr>
      <w:r w:rsidRPr="00530528">
        <w:rPr>
          <w:rFonts w:ascii="Times New Roman" w:hAnsi="Times New Roman" w:cs="Times New Roman"/>
          <w:sz w:val="24"/>
          <w:szCs w:val="24"/>
        </w:rPr>
        <w:t>Anderson, M. H., &amp; Sun, P. Y. (2017). Reviewing leadership styles: Overlaps and the need for a new 'full</w:t>
      </w:r>
      <w:r w:rsidRPr="00530528">
        <w:rPr>
          <w:rFonts w:ascii="Cambria Math" w:hAnsi="Cambria Math" w:cs="Cambria Math"/>
          <w:sz w:val="24"/>
          <w:szCs w:val="24"/>
        </w:rPr>
        <w:t>‐</w:t>
      </w:r>
      <w:r w:rsidRPr="00530528">
        <w:rPr>
          <w:rFonts w:ascii="Times New Roman" w:hAnsi="Times New Roman" w:cs="Times New Roman"/>
          <w:sz w:val="24"/>
          <w:szCs w:val="24"/>
        </w:rPr>
        <w:t>range'theory. International Journal of Management Reviews, 19(1), 76-96.</w:t>
      </w:r>
    </w:p>
    <w:p w:rsidR="00530528" w:rsidRPr="00530528" w:rsidRDefault="00530528" w:rsidP="00530528">
      <w:pPr>
        <w:spacing w:line="480" w:lineRule="auto"/>
        <w:ind w:left="1440" w:hanging="1440"/>
        <w:rPr>
          <w:rFonts w:ascii="Times New Roman" w:hAnsi="Times New Roman" w:cs="Times New Roman"/>
          <w:sz w:val="24"/>
          <w:szCs w:val="24"/>
        </w:rPr>
      </w:pPr>
      <w:r w:rsidRPr="00530528">
        <w:rPr>
          <w:rFonts w:ascii="Times New Roman" w:hAnsi="Times New Roman" w:cs="Times New Roman"/>
          <w:sz w:val="24"/>
          <w:szCs w:val="24"/>
        </w:rPr>
        <w:t>Engelbrecht, A. S., Heine, G., &amp; Mahembe, B. (2017). Integrity, ethical leadership, trust and work engagement.</w:t>
      </w:r>
    </w:p>
    <w:p w:rsidR="00530528" w:rsidRPr="00530528" w:rsidRDefault="00530528" w:rsidP="00530528">
      <w:pPr>
        <w:spacing w:line="480" w:lineRule="auto"/>
        <w:ind w:left="1440" w:hanging="1440"/>
        <w:rPr>
          <w:rFonts w:ascii="Times New Roman" w:hAnsi="Times New Roman" w:cs="Times New Roman"/>
          <w:sz w:val="24"/>
          <w:szCs w:val="24"/>
        </w:rPr>
      </w:pPr>
      <w:r w:rsidRPr="00530528">
        <w:rPr>
          <w:rFonts w:ascii="Times New Roman" w:hAnsi="Times New Roman" w:cs="Times New Roman"/>
          <w:sz w:val="24"/>
          <w:szCs w:val="24"/>
        </w:rPr>
        <w:t>Fiaz, M., Su, Q., &amp; Saqib, A. (2017). Leadership styles and employees' motivation: Perspective from an emerging economy. The Journal of Developing Areas, 51(4), 143-156.</w:t>
      </w:r>
    </w:p>
    <w:p w:rsidR="00530528" w:rsidRPr="00530528" w:rsidRDefault="00530528" w:rsidP="00530528">
      <w:pPr>
        <w:spacing w:line="480" w:lineRule="auto"/>
        <w:ind w:left="1440" w:hanging="1440"/>
        <w:rPr>
          <w:rFonts w:ascii="Times New Roman" w:hAnsi="Times New Roman" w:cs="Times New Roman"/>
          <w:sz w:val="24"/>
          <w:szCs w:val="24"/>
        </w:rPr>
      </w:pPr>
      <w:r w:rsidRPr="00530528">
        <w:rPr>
          <w:rFonts w:ascii="Times New Roman" w:hAnsi="Times New Roman" w:cs="Times New Roman"/>
          <w:sz w:val="24"/>
          <w:szCs w:val="24"/>
        </w:rPr>
        <w:t>Weldon, E., &amp; Jehn, K. A. (2018). Conflict management in US-Chinese joint ventures: An analytical framework. In Management Issues in China: Volume 2 (pp. 89-105). Routledge.</w:t>
      </w:r>
      <w:bookmarkStart w:id="0" w:name="_GoBack"/>
      <w:bookmarkEnd w:id="0"/>
    </w:p>
    <w:sectPr w:rsidR="00530528" w:rsidRPr="00530528" w:rsidSect="005305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C35" w:rsidRDefault="00414C35" w:rsidP="00530528">
      <w:pPr>
        <w:spacing w:after="0" w:line="240" w:lineRule="auto"/>
      </w:pPr>
      <w:r>
        <w:separator/>
      </w:r>
    </w:p>
  </w:endnote>
  <w:endnote w:type="continuationSeparator" w:id="1">
    <w:p w:rsidR="00414C35" w:rsidRDefault="00414C35" w:rsidP="005305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C35" w:rsidRDefault="00414C35" w:rsidP="00530528">
      <w:pPr>
        <w:spacing w:after="0" w:line="240" w:lineRule="auto"/>
      </w:pPr>
      <w:r>
        <w:separator/>
      </w:r>
    </w:p>
  </w:footnote>
  <w:footnote w:type="continuationSeparator" w:id="1">
    <w:p w:rsidR="00414C35" w:rsidRDefault="00414C35" w:rsidP="005305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28" w:rsidRPr="00530528" w:rsidRDefault="00530528">
    <w:pPr>
      <w:pStyle w:val="Header"/>
      <w:rPr>
        <w:rFonts w:ascii="Times New Roman" w:hAnsi="Times New Roman" w:cs="Times New Roman"/>
        <w:sz w:val="24"/>
        <w:szCs w:val="24"/>
      </w:rPr>
    </w:pPr>
    <w:r w:rsidRPr="00530528">
      <w:rPr>
        <w:rFonts w:ascii="Times New Roman" w:hAnsi="Times New Roman" w:cs="Times New Roman"/>
        <w:sz w:val="24"/>
        <w:szCs w:val="24"/>
      </w:rPr>
      <w:t>LEAD</w:t>
    </w:r>
    <w:r>
      <w:rPr>
        <w:rFonts w:ascii="Times New Roman" w:hAnsi="Times New Roman" w:cs="Times New Roman"/>
        <w:sz w:val="24"/>
        <w:szCs w:val="24"/>
      </w:rPr>
      <w:t>ERSHIP AND CONFLICT MANAGEMENT</w:t>
    </w:r>
    <w:r>
      <w:rPr>
        <w:rFonts w:ascii="Times New Roman" w:hAnsi="Times New Roman" w:cs="Times New Roman"/>
        <w:sz w:val="24"/>
        <w:szCs w:val="24"/>
      </w:rPr>
      <w:tab/>
    </w:r>
    <w:r w:rsidR="00912372" w:rsidRPr="00530528">
      <w:rPr>
        <w:rFonts w:ascii="Times New Roman" w:hAnsi="Times New Roman" w:cs="Times New Roman"/>
        <w:sz w:val="24"/>
        <w:szCs w:val="24"/>
      </w:rPr>
      <w:fldChar w:fldCharType="begin"/>
    </w:r>
    <w:r w:rsidRPr="00530528">
      <w:rPr>
        <w:rFonts w:ascii="Times New Roman" w:hAnsi="Times New Roman" w:cs="Times New Roman"/>
        <w:sz w:val="24"/>
        <w:szCs w:val="24"/>
      </w:rPr>
      <w:instrText xml:space="preserve"> PAGE   \* MERGEFORMAT </w:instrText>
    </w:r>
    <w:r w:rsidR="00912372" w:rsidRPr="00530528">
      <w:rPr>
        <w:rFonts w:ascii="Times New Roman" w:hAnsi="Times New Roman" w:cs="Times New Roman"/>
        <w:sz w:val="24"/>
        <w:szCs w:val="24"/>
      </w:rPr>
      <w:fldChar w:fldCharType="separate"/>
    </w:r>
    <w:r w:rsidR="00076A89">
      <w:rPr>
        <w:rFonts w:ascii="Times New Roman" w:hAnsi="Times New Roman" w:cs="Times New Roman"/>
        <w:noProof/>
        <w:sz w:val="24"/>
        <w:szCs w:val="24"/>
      </w:rPr>
      <w:t>7</w:t>
    </w:r>
    <w:r w:rsidR="00912372" w:rsidRPr="00530528">
      <w:rPr>
        <w:rFonts w:ascii="Times New Roman" w:hAnsi="Times New Roman" w:cs="Times New Roman"/>
        <w:noProof/>
        <w:sz w:val="24"/>
        <w:szCs w:val="24"/>
      </w:rPr>
      <w:fldChar w:fldCharType="end"/>
    </w:r>
  </w:p>
  <w:p w:rsidR="00530528" w:rsidRDefault="005305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28" w:rsidRPr="00530528" w:rsidRDefault="00530528">
    <w:pPr>
      <w:pStyle w:val="Header"/>
      <w:rPr>
        <w:rFonts w:ascii="Times New Roman" w:hAnsi="Times New Roman" w:cs="Times New Roman"/>
        <w:sz w:val="24"/>
        <w:szCs w:val="24"/>
      </w:rPr>
    </w:pPr>
    <w:r w:rsidRPr="00530528">
      <w:rPr>
        <w:rFonts w:ascii="Times New Roman" w:hAnsi="Times New Roman" w:cs="Times New Roman"/>
        <w:sz w:val="24"/>
        <w:szCs w:val="24"/>
      </w:rPr>
      <w:t>Running h</w:t>
    </w:r>
    <w:r>
      <w:rPr>
        <w:rFonts w:ascii="Times New Roman" w:hAnsi="Times New Roman" w:cs="Times New Roman"/>
        <w:sz w:val="24"/>
        <w:szCs w:val="24"/>
      </w:rPr>
      <w:t>ead: LEADERSHIP AND MANAGEMENT</w:t>
    </w:r>
    <w:r>
      <w:rPr>
        <w:rFonts w:ascii="Times New Roman" w:hAnsi="Times New Roman" w:cs="Times New Roman"/>
        <w:sz w:val="24"/>
        <w:szCs w:val="24"/>
      </w:rPr>
      <w:tab/>
    </w:r>
    <w:r w:rsidR="00912372" w:rsidRPr="00530528">
      <w:rPr>
        <w:rFonts w:ascii="Times New Roman" w:hAnsi="Times New Roman" w:cs="Times New Roman"/>
        <w:sz w:val="24"/>
        <w:szCs w:val="24"/>
      </w:rPr>
      <w:fldChar w:fldCharType="begin"/>
    </w:r>
    <w:r w:rsidRPr="00530528">
      <w:rPr>
        <w:rFonts w:ascii="Times New Roman" w:hAnsi="Times New Roman" w:cs="Times New Roman"/>
        <w:sz w:val="24"/>
        <w:szCs w:val="24"/>
      </w:rPr>
      <w:instrText xml:space="preserve"> PAGE   \* MERGEFORMAT </w:instrText>
    </w:r>
    <w:r w:rsidR="00912372" w:rsidRPr="00530528">
      <w:rPr>
        <w:rFonts w:ascii="Times New Roman" w:hAnsi="Times New Roman" w:cs="Times New Roman"/>
        <w:sz w:val="24"/>
        <w:szCs w:val="24"/>
      </w:rPr>
      <w:fldChar w:fldCharType="separate"/>
    </w:r>
    <w:r w:rsidR="00076A89">
      <w:rPr>
        <w:rFonts w:ascii="Times New Roman" w:hAnsi="Times New Roman" w:cs="Times New Roman"/>
        <w:noProof/>
        <w:sz w:val="24"/>
        <w:szCs w:val="24"/>
      </w:rPr>
      <w:t>1</w:t>
    </w:r>
    <w:r w:rsidR="00912372" w:rsidRPr="0053052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6DEE"/>
    <w:rsid w:val="00076A89"/>
    <w:rsid w:val="000D7131"/>
    <w:rsid w:val="001B6B7B"/>
    <w:rsid w:val="002E6107"/>
    <w:rsid w:val="00414C35"/>
    <w:rsid w:val="00512F47"/>
    <w:rsid w:val="00530528"/>
    <w:rsid w:val="006979F1"/>
    <w:rsid w:val="00756DEE"/>
    <w:rsid w:val="007E4396"/>
    <w:rsid w:val="00912372"/>
    <w:rsid w:val="009A75C9"/>
    <w:rsid w:val="009D5004"/>
    <w:rsid w:val="00A63A43"/>
    <w:rsid w:val="00A74CDE"/>
    <w:rsid w:val="00BD04A6"/>
    <w:rsid w:val="00D80B3C"/>
    <w:rsid w:val="00D93EC7"/>
    <w:rsid w:val="00DA255F"/>
    <w:rsid w:val="00DF1EC9"/>
    <w:rsid w:val="00E47F38"/>
    <w:rsid w:val="00E5701F"/>
    <w:rsid w:val="00F506E1"/>
    <w:rsid w:val="00FC36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3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528"/>
  </w:style>
  <w:style w:type="paragraph" w:styleId="Footer">
    <w:name w:val="footer"/>
    <w:basedOn w:val="Normal"/>
    <w:link w:val="FooterChar"/>
    <w:uiPriority w:val="99"/>
    <w:unhideWhenUsed/>
    <w:rsid w:val="00530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528"/>
  </w:style>
</w:styles>
</file>

<file path=word/webSettings.xml><?xml version="1.0" encoding="utf-8"?>
<w:webSettings xmlns:r="http://schemas.openxmlformats.org/officeDocument/2006/relationships" xmlns:w="http://schemas.openxmlformats.org/wordprocessingml/2006/main">
  <w:divs>
    <w:div w:id="274873806">
      <w:bodyDiv w:val="1"/>
      <w:marLeft w:val="0"/>
      <w:marRight w:val="0"/>
      <w:marTop w:val="0"/>
      <w:marBottom w:val="0"/>
      <w:divBdr>
        <w:top w:val="none" w:sz="0" w:space="0" w:color="auto"/>
        <w:left w:val="none" w:sz="0" w:space="0" w:color="auto"/>
        <w:bottom w:val="none" w:sz="0" w:space="0" w:color="auto"/>
        <w:right w:val="none" w:sz="0" w:space="0" w:color="auto"/>
      </w:divBdr>
      <w:divsChild>
        <w:div w:id="1784304673">
          <w:marLeft w:val="0"/>
          <w:marRight w:val="0"/>
          <w:marTop w:val="0"/>
          <w:marBottom w:val="0"/>
          <w:divBdr>
            <w:top w:val="none" w:sz="0" w:space="0" w:color="auto"/>
            <w:left w:val="none" w:sz="0" w:space="0" w:color="auto"/>
            <w:bottom w:val="none" w:sz="0" w:space="0" w:color="auto"/>
            <w:right w:val="none" w:sz="0" w:space="0" w:color="auto"/>
          </w:divBdr>
        </w:div>
      </w:divsChild>
    </w:div>
    <w:div w:id="852183275">
      <w:bodyDiv w:val="1"/>
      <w:marLeft w:val="0"/>
      <w:marRight w:val="0"/>
      <w:marTop w:val="0"/>
      <w:marBottom w:val="0"/>
      <w:divBdr>
        <w:top w:val="none" w:sz="0" w:space="0" w:color="auto"/>
        <w:left w:val="none" w:sz="0" w:space="0" w:color="auto"/>
        <w:bottom w:val="none" w:sz="0" w:space="0" w:color="auto"/>
        <w:right w:val="none" w:sz="0" w:space="0" w:color="auto"/>
      </w:divBdr>
      <w:divsChild>
        <w:div w:id="1235973887">
          <w:marLeft w:val="0"/>
          <w:marRight w:val="0"/>
          <w:marTop w:val="0"/>
          <w:marBottom w:val="0"/>
          <w:divBdr>
            <w:top w:val="none" w:sz="0" w:space="0" w:color="auto"/>
            <w:left w:val="none" w:sz="0" w:space="0" w:color="auto"/>
            <w:bottom w:val="none" w:sz="0" w:space="0" w:color="auto"/>
            <w:right w:val="none" w:sz="0" w:space="0" w:color="auto"/>
          </w:divBdr>
        </w:div>
      </w:divsChild>
    </w:div>
    <w:div w:id="1291548622">
      <w:bodyDiv w:val="1"/>
      <w:marLeft w:val="0"/>
      <w:marRight w:val="0"/>
      <w:marTop w:val="0"/>
      <w:marBottom w:val="0"/>
      <w:divBdr>
        <w:top w:val="none" w:sz="0" w:space="0" w:color="auto"/>
        <w:left w:val="none" w:sz="0" w:space="0" w:color="auto"/>
        <w:bottom w:val="none" w:sz="0" w:space="0" w:color="auto"/>
        <w:right w:val="none" w:sz="0" w:space="0" w:color="auto"/>
      </w:divBdr>
      <w:divsChild>
        <w:div w:id="924798033">
          <w:marLeft w:val="0"/>
          <w:marRight w:val="0"/>
          <w:marTop w:val="0"/>
          <w:marBottom w:val="0"/>
          <w:divBdr>
            <w:top w:val="none" w:sz="0" w:space="0" w:color="auto"/>
            <w:left w:val="none" w:sz="0" w:space="0" w:color="auto"/>
            <w:bottom w:val="none" w:sz="0" w:space="0" w:color="auto"/>
            <w:right w:val="none" w:sz="0" w:space="0" w:color="auto"/>
          </w:divBdr>
        </w:div>
      </w:divsChild>
    </w:div>
    <w:div w:id="1332562745">
      <w:bodyDiv w:val="1"/>
      <w:marLeft w:val="0"/>
      <w:marRight w:val="0"/>
      <w:marTop w:val="0"/>
      <w:marBottom w:val="0"/>
      <w:divBdr>
        <w:top w:val="none" w:sz="0" w:space="0" w:color="auto"/>
        <w:left w:val="none" w:sz="0" w:space="0" w:color="auto"/>
        <w:bottom w:val="none" w:sz="0" w:space="0" w:color="auto"/>
        <w:right w:val="none" w:sz="0" w:space="0" w:color="auto"/>
      </w:divBdr>
      <w:divsChild>
        <w:div w:id="521822757">
          <w:marLeft w:val="0"/>
          <w:marRight w:val="0"/>
          <w:marTop w:val="0"/>
          <w:marBottom w:val="0"/>
          <w:divBdr>
            <w:top w:val="none" w:sz="0" w:space="0" w:color="auto"/>
            <w:left w:val="none" w:sz="0" w:space="0" w:color="auto"/>
            <w:bottom w:val="none" w:sz="0" w:space="0" w:color="auto"/>
            <w:right w:val="none" w:sz="0" w:space="0" w:color="auto"/>
          </w:divBdr>
        </w:div>
      </w:divsChild>
    </w:div>
    <w:div w:id="1382360191">
      <w:bodyDiv w:val="1"/>
      <w:marLeft w:val="0"/>
      <w:marRight w:val="0"/>
      <w:marTop w:val="0"/>
      <w:marBottom w:val="0"/>
      <w:divBdr>
        <w:top w:val="none" w:sz="0" w:space="0" w:color="auto"/>
        <w:left w:val="none" w:sz="0" w:space="0" w:color="auto"/>
        <w:bottom w:val="none" w:sz="0" w:space="0" w:color="auto"/>
        <w:right w:val="none" w:sz="0" w:space="0" w:color="auto"/>
      </w:divBdr>
      <w:divsChild>
        <w:div w:id="155849795">
          <w:marLeft w:val="0"/>
          <w:marRight w:val="0"/>
          <w:marTop w:val="0"/>
          <w:marBottom w:val="0"/>
          <w:divBdr>
            <w:top w:val="none" w:sz="0" w:space="0" w:color="auto"/>
            <w:left w:val="none" w:sz="0" w:space="0" w:color="auto"/>
            <w:bottom w:val="none" w:sz="0" w:space="0" w:color="auto"/>
            <w:right w:val="none" w:sz="0" w:space="0" w:color="auto"/>
          </w:divBdr>
        </w:div>
      </w:divsChild>
    </w:div>
    <w:div w:id="1912930747">
      <w:bodyDiv w:val="1"/>
      <w:marLeft w:val="0"/>
      <w:marRight w:val="0"/>
      <w:marTop w:val="0"/>
      <w:marBottom w:val="0"/>
      <w:divBdr>
        <w:top w:val="none" w:sz="0" w:space="0" w:color="auto"/>
        <w:left w:val="none" w:sz="0" w:space="0" w:color="auto"/>
        <w:bottom w:val="none" w:sz="0" w:space="0" w:color="auto"/>
        <w:right w:val="none" w:sz="0" w:space="0" w:color="auto"/>
      </w:divBdr>
      <w:divsChild>
        <w:div w:id="1871527389">
          <w:marLeft w:val="0"/>
          <w:marRight w:val="0"/>
          <w:marTop w:val="0"/>
          <w:marBottom w:val="0"/>
          <w:divBdr>
            <w:top w:val="none" w:sz="0" w:space="0" w:color="auto"/>
            <w:left w:val="none" w:sz="0" w:space="0" w:color="auto"/>
            <w:bottom w:val="none" w:sz="0" w:space="0" w:color="auto"/>
            <w:right w:val="none" w:sz="0" w:space="0" w:color="auto"/>
          </w:divBdr>
        </w:div>
      </w:divsChild>
    </w:div>
    <w:div w:id="2034073247">
      <w:bodyDiv w:val="1"/>
      <w:marLeft w:val="0"/>
      <w:marRight w:val="0"/>
      <w:marTop w:val="0"/>
      <w:marBottom w:val="0"/>
      <w:divBdr>
        <w:top w:val="none" w:sz="0" w:space="0" w:color="auto"/>
        <w:left w:val="none" w:sz="0" w:space="0" w:color="auto"/>
        <w:bottom w:val="none" w:sz="0" w:space="0" w:color="auto"/>
        <w:right w:val="none" w:sz="0" w:space="0" w:color="auto"/>
      </w:divBdr>
      <w:divsChild>
        <w:div w:id="1931615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2020-03-08T21:12:00Z</dcterms:created>
  <dcterms:modified xsi:type="dcterms:W3CDTF">2020-03-08T21:12:00Z</dcterms:modified>
</cp:coreProperties>
</file>